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38" w:rsidRPr="00956E7A" w:rsidRDefault="00C42038" w:rsidP="00194189">
      <w:pPr>
        <w:pStyle w:val="a3"/>
        <w:ind w:left="-567" w:firstLine="567"/>
        <w:jc w:val="center"/>
        <w:rPr>
          <w:rFonts w:ascii="Times New Roman" w:hAnsi="Times New Roman" w:cs="Times New Roman"/>
          <w:b/>
          <w:i/>
          <w:sz w:val="44"/>
          <w:szCs w:val="28"/>
        </w:rPr>
      </w:pPr>
      <w:r w:rsidRPr="00956E7A">
        <w:rPr>
          <w:rFonts w:ascii="Times New Roman" w:hAnsi="Times New Roman" w:cs="Times New Roman"/>
          <w:b/>
          <w:sz w:val="44"/>
          <w:szCs w:val="28"/>
        </w:rPr>
        <w:t>НАШ ДОМ – МУРАВЕЙНИК</w:t>
      </w:r>
    </w:p>
    <w:p w:rsidR="00C42038" w:rsidRDefault="00C42038" w:rsidP="00C42038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956E7A">
        <w:rPr>
          <w:rFonts w:ascii="Times New Roman" w:hAnsi="Times New Roman" w:cs="Times New Roman"/>
          <w:b/>
          <w:i/>
          <w:sz w:val="28"/>
          <w:szCs w:val="28"/>
        </w:rPr>
        <w:t xml:space="preserve">Непосредственно образовательная деятельность в </w:t>
      </w:r>
      <w:r>
        <w:rPr>
          <w:rFonts w:ascii="Times New Roman" w:hAnsi="Times New Roman" w:cs="Times New Roman"/>
          <w:b/>
          <w:i/>
          <w:sz w:val="28"/>
          <w:szCs w:val="28"/>
        </w:rPr>
        <w:t>средней группе</w:t>
      </w:r>
    </w:p>
    <w:p w:rsidR="00C42038" w:rsidRDefault="00C42038" w:rsidP="00C42038">
      <w:pPr>
        <w:pStyle w:val="a3"/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p w:rsidR="00C42038" w:rsidRPr="00C42038" w:rsidRDefault="00C42038" w:rsidP="00C42038">
      <w:pPr>
        <w:pStyle w:val="a3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</w:t>
      </w:r>
      <w:r w:rsidRPr="00C42038">
        <w:rPr>
          <w:rFonts w:ascii="Times New Roman" w:hAnsi="Times New Roman" w:cs="Times New Roman"/>
          <w:b/>
          <w:sz w:val="28"/>
          <w:szCs w:val="28"/>
        </w:rPr>
        <w:t>Воспитатель: Карапузова Т. Г.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 области: </w:t>
      </w:r>
      <w:r>
        <w:rPr>
          <w:rFonts w:ascii="Times New Roman" w:hAnsi="Times New Roman" w:cs="Times New Roman"/>
          <w:sz w:val="28"/>
          <w:szCs w:val="28"/>
        </w:rPr>
        <w:t>Познание. Физическая культура.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представления о жизни насекомых (муравьёв);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элементы экологического сознания, наблюдательность, мышление, память, воображение, внимание;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воспитывать бережное, эмоционально-положительное отношение УК живой природе.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шапочки с изображением муравьёв, карточки с загадками, диск с записью игры «Если весело живётся», коробка с природным материалом, обруч, строительный материал для муравейника, мягкие модули, дуги, лестница-мостик, ткань (для ручья).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C42038" w:rsidRPr="00956E7A" w:rsidRDefault="00C42038" w:rsidP="00C42038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Чтение произведений М. Пришвина, В. Бианки, Е. Чарушина;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беседа по содержанию этих произведений, рассматривание иллюстраций, наблюдение за насекомыми на участке;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отгадывание загадок, развивающая игра «Парочки», дидактическая игра «Путешествие в природу».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деятельности.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Какое чудесное время года сейчас в нашем родном краю? Ребята, послушайте загадку: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Слышно пенье комаров,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ягод и грибов,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Озеро теплом согрето,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зовёт купаться… (лето)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молодцы, эта загадка действительно о лете. А какие перемены в природе происходят летом?</w:t>
      </w:r>
    </w:p>
    <w:p w:rsidR="00C42038" w:rsidRDefault="00C42038" w:rsidP="00C42038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Рябята, а загадки о насекомых вы знаете?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поиграем с вами в игру «Загадай, а мы отгадаем»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Летит, пищит,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длинные тащит.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 не упустит,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Сядет и укусит. (</w:t>
      </w:r>
      <w:r w:rsidRPr="00956E7A">
        <w:rPr>
          <w:rFonts w:ascii="Times New Roman" w:hAnsi="Times New Roman" w:cs="Times New Roman"/>
          <w:i/>
          <w:sz w:val="28"/>
          <w:szCs w:val="28"/>
        </w:rPr>
        <w:t>комар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жужжу, когда сижу.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хожу.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жужжу, когда тружусь,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жужжу, когда кружусь. </w:t>
      </w:r>
      <w:r w:rsidRPr="00956E7A">
        <w:rPr>
          <w:rFonts w:ascii="Times New Roman" w:hAnsi="Times New Roman" w:cs="Times New Roman"/>
          <w:i/>
          <w:sz w:val="28"/>
          <w:szCs w:val="28"/>
        </w:rPr>
        <w:t>(жук)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3.Голубой аэропланчик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на белый одуванчик. (</w:t>
      </w:r>
      <w:r>
        <w:rPr>
          <w:rFonts w:ascii="Times New Roman" w:hAnsi="Times New Roman" w:cs="Times New Roman"/>
          <w:i/>
          <w:sz w:val="28"/>
          <w:szCs w:val="28"/>
        </w:rPr>
        <w:t>стрекоза).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4.На лугу живёт скрипач.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фрак и ходит вскач. (</w:t>
      </w:r>
      <w:r>
        <w:rPr>
          <w:rFonts w:ascii="Times New Roman" w:hAnsi="Times New Roman" w:cs="Times New Roman"/>
          <w:i/>
          <w:sz w:val="28"/>
          <w:szCs w:val="28"/>
        </w:rPr>
        <w:t>кузнечик)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5.Целый день летает,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надоедает,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 настанет –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перестанет. (</w:t>
      </w:r>
      <w:r>
        <w:rPr>
          <w:rFonts w:ascii="Times New Roman" w:hAnsi="Times New Roman" w:cs="Times New Roman"/>
          <w:i/>
          <w:sz w:val="28"/>
          <w:szCs w:val="28"/>
        </w:rPr>
        <w:t>муха).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6.Шевелились у цветка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четыре лепестка.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сорвать его хотел –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7.Он вспорхнул и улетел. (</w:t>
      </w:r>
      <w:r>
        <w:rPr>
          <w:rFonts w:ascii="Times New Roman" w:hAnsi="Times New Roman" w:cs="Times New Roman"/>
          <w:i/>
          <w:sz w:val="28"/>
          <w:szCs w:val="28"/>
        </w:rPr>
        <w:t>бабочка)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сети, как рыбак, готовит,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рыбы никогда не ловит. (</w:t>
      </w:r>
      <w:r>
        <w:rPr>
          <w:rFonts w:ascii="Times New Roman" w:hAnsi="Times New Roman" w:cs="Times New Roman"/>
          <w:i/>
          <w:sz w:val="28"/>
          <w:szCs w:val="28"/>
        </w:rPr>
        <w:t>паук)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 лесу у пня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Суета, беготня.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 рабочий</w:t>
      </w:r>
    </w:p>
    <w:p w:rsidR="00C42038" w:rsidRDefault="00C42038" w:rsidP="00C42038">
      <w:pPr>
        <w:pStyle w:val="a3"/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Весь день хлопочет. (</w:t>
      </w:r>
      <w:r>
        <w:rPr>
          <w:rFonts w:ascii="Times New Roman" w:hAnsi="Times New Roman" w:cs="Times New Roman"/>
          <w:i/>
          <w:sz w:val="28"/>
          <w:szCs w:val="28"/>
        </w:rPr>
        <w:t>муравьи)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E7A">
        <w:rPr>
          <w:rFonts w:ascii="Times New Roman" w:hAnsi="Times New Roman" w:cs="Times New Roman"/>
          <w:i/>
          <w:sz w:val="28"/>
          <w:szCs w:val="28"/>
        </w:rPr>
        <w:t>На столе разложены картинки с изображением насекомых. Дети находят отгадку и показывают.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Да, ребята, вы молодцы! Много знаете насекомых. Покажите, пожалуйста, кто, по-вашему, самый трудолюбивый из насекомых. Почему? (</w:t>
      </w:r>
      <w:r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у меня есть коробочка с природным материалом. Давайте с вами рассмотрим, что могут использовать муравьи для постройки своего дома – муравейника.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выбирают необходимый материал и называют то, что может пригодиться.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Ребята, еще у нас есть волшебные шапочки. Хотите ли вы превратиться в муравьишек?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Надевайте шапочки и закрывайте глазки. Раз, два, три, четыре, пять – глазки открывай опять. Ой, как много муравьишек!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муравьи живут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дела не снуют: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несут былинку,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– травинку.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жить нам суждено,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здесь нас собралось?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с вами сосчитаем, сколько всего муравьишек. Сколько нас? Ну-ка, муравьишка Кирюша, начинай, считай.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Нескольким детям предлагается посчитать участников.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какая у нас большая и дружная семья. А где же мы будем жить? (</w:t>
      </w:r>
      <w:r>
        <w:rPr>
          <w:rFonts w:ascii="Times New Roman" w:hAnsi="Times New Roman" w:cs="Times New Roman"/>
          <w:i/>
          <w:sz w:val="28"/>
          <w:szCs w:val="28"/>
        </w:rPr>
        <w:t>Надо построить дом-муравейник).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где обычно строят свой дом муравьи? (</w:t>
      </w:r>
      <w:r>
        <w:rPr>
          <w:rFonts w:ascii="Times New Roman" w:hAnsi="Times New Roman" w:cs="Times New Roman"/>
          <w:i/>
          <w:sz w:val="28"/>
          <w:szCs w:val="28"/>
        </w:rPr>
        <w:t>Обычно муравейник можно увидеть под деревьями, около пней, на лесной поляне).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Ребятишки-муравьишки, чтобы нам пробраться на лесную поляну, необходимо пройти длинный путь.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детям препятствия и рассказывает, как их преодолеть.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преодолевают полоску препятствий: проходят по гимнастической скамейке, пролезают под дугами, оббегают пенёчки, перепрыгивают «ручеек».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ребятишки-муравьишки, все препятствия преодолели. Вот мы и на поляне. Посмотрите, сколько здесь строительного материала разной величины. Как вы думаете, чтобы наш дом-муравейник был крепким, какой по величине строительный материал необходимо положить в основании?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чтобы построить дом быстро и качественно, как нужно трудиться?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ребята. Давайте и мы дружно возьмёмся за работу.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строят муравейник.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у нас замечательный, крепкий дом получился! Давайте возьмёмся за руки и осмотрим его.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Дети берутся за руки и обходят дом-муравейник.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рады, что построили дом. Теперь можно и отдохнуть – поиграть.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Музыкальная игра «Если весело живётся – делай так».</w:t>
      </w:r>
    </w:p>
    <w:p w:rsidR="00C42038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подошло к концу наше путешествие в природу. Ребята, вам понравилось?</w:t>
      </w:r>
    </w:p>
    <w:p w:rsidR="00C42038" w:rsidRPr="006F79AC" w:rsidRDefault="00C42038" w:rsidP="00C42038">
      <w:pPr>
        <w:tabs>
          <w:tab w:val="right" w:pos="9355"/>
        </w:tabs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молодцы, все вы сегодня очень старались, были активны, внимательны.</w:t>
      </w:r>
    </w:p>
    <w:p w:rsidR="00C21BBA" w:rsidRDefault="00C21BBA"/>
    <w:sectPr w:rsidR="00C21BBA" w:rsidSect="001E703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007" w:rsidRDefault="00CF7007" w:rsidP="00C42038">
      <w:pPr>
        <w:spacing w:after="0" w:line="240" w:lineRule="auto"/>
      </w:pPr>
      <w:r>
        <w:separator/>
      </w:r>
    </w:p>
  </w:endnote>
  <w:endnote w:type="continuationSeparator" w:id="1">
    <w:p w:rsidR="00CF7007" w:rsidRDefault="00CF7007" w:rsidP="00C4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992807"/>
    </w:sdtPr>
    <w:sdtContent>
      <w:p w:rsidR="00C42038" w:rsidRDefault="00C57AA3">
        <w:pPr>
          <w:pStyle w:val="a6"/>
          <w:jc w:val="right"/>
        </w:pPr>
        <w:fldSimple w:instr=" PAGE   \* MERGEFORMAT ">
          <w:r w:rsidR="00022D23">
            <w:rPr>
              <w:noProof/>
            </w:rPr>
            <w:t>1</w:t>
          </w:r>
        </w:fldSimple>
      </w:p>
    </w:sdtContent>
  </w:sdt>
  <w:p w:rsidR="00C42038" w:rsidRDefault="00C420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007" w:rsidRDefault="00CF7007" w:rsidP="00C42038">
      <w:pPr>
        <w:spacing w:after="0" w:line="240" w:lineRule="auto"/>
      </w:pPr>
      <w:r>
        <w:separator/>
      </w:r>
    </w:p>
  </w:footnote>
  <w:footnote w:type="continuationSeparator" w:id="1">
    <w:p w:rsidR="00CF7007" w:rsidRDefault="00CF7007" w:rsidP="00C42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038"/>
    <w:rsid w:val="00022D23"/>
    <w:rsid w:val="00194189"/>
    <w:rsid w:val="001E7033"/>
    <w:rsid w:val="007758CC"/>
    <w:rsid w:val="00776AFA"/>
    <w:rsid w:val="009B4E78"/>
    <w:rsid w:val="00C21BBA"/>
    <w:rsid w:val="00C42038"/>
    <w:rsid w:val="00C57AA3"/>
    <w:rsid w:val="00C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0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4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2038"/>
  </w:style>
  <w:style w:type="paragraph" w:styleId="a6">
    <w:name w:val="footer"/>
    <w:basedOn w:val="a"/>
    <w:link w:val="a7"/>
    <w:uiPriority w:val="99"/>
    <w:unhideWhenUsed/>
    <w:rsid w:val="00C4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038"/>
  </w:style>
  <w:style w:type="paragraph" w:styleId="a8">
    <w:name w:val="Balloon Text"/>
    <w:basedOn w:val="a"/>
    <w:link w:val="a9"/>
    <w:uiPriority w:val="99"/>
    <w:semiHidden/>
    <w:unhideWhenUsed/>
    <w:rsid w:val="001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3894</Characters>
  <Application>Microsoft Office Word</Application>
  <DocSecurity>0</DocSecurity>
  <Lines>32</Lines>
  <Paragraphs>9</Paragraphs>
  <ScaleCrop>false</ScaleCrop>
  <Company>Hewlett-Packard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Администратор</cp:lastModifiedBy>
  <cp:revision>2</cp:revision>
  <dcterms:created xsi:type="dcterms:W3CDTF">2020-02-22T04:50:00Z</dcterms:created>
  <dcterms:modified xsi:type="dcterms:W3CDTF">2020-02-22T04:50:00Z</dcterms:modified>
</cp:coreProperties>
</file>