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44" w:rsidRPr="003D6A75" w:rsidRDefault="008E0D44" w:rsidP="00DE4A7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</w:p>
    <w:p w:rsidR="00DE4A7C" w:rsidRPr="00DE4A7C" w:rsidRDefault="00DE4A7C" w:rsidP="00DE4A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40"/>
          <w:szCs w:val="24"/>
        </w:rPr>
      </w:pPr>
      <w:r w:rsidRPr="00DE4A7C">
        <w:rPr>
          <w:rFonts w:ascii="Times New Roman" w:hAnsi="Times New Roman" w:cs="Times New Roman"/>
          <w:b/>
          <w:bCs/>
          <w:sz w:val="40"/>
          <w:szCs w:val="24"/>
        </w:rPr>
        <w:t>Как гулять с пользой для здоровья</w:t>
      </w:r>
    </w:p>
    <w:p w:rsidR="00DE4A7C" w:rsidRPr="008E0D44" w:rsidRDefault="008E0D44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466090</wp:posOffset>
            </wp:positionH>
            <wp:positionV relativeFrom="paragraph">
              <wp:posOffset>6350</wp:posOffset>
            </wp:positionV>
            <wp:extent cx="3293745" cy="2357755"/>
            <wp:effectExtent l="19050" t="0" r="1905" b="0"/>
            <wp:wrapSquare wrapText="bothSides"/>
            <wp:docPr id="1" name="Рисунок 1" descr="Картинки по запросу прогулк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рогулка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45" cy="235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7C" w:rsidRPr="008E0D44" w:rsidRDefault="00DE4A7C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A7C" w:rsidRPr="008E0D44" w:rsidRDefault="00DE4A7C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0D44" w:rsidRPr="008E0D44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E0D44" w:rsidRPr="003D6A75" w:rsidRDefault="00DE4A7C" w:rsidP="008E0D4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 xml:space="preserve">Все мамы знают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E4A7C">
        <w:rPr>
          <w:rFonts w:ascii="Times New Roman" w:hAnsi="Times New Roman" w:cs="Times New Roman"/>
          <w:sz w:val="24"/>
          <w:szCs w:val="24"/>
        </w:rPr>
        <w:t xml:space="preserve"> ребенку надо больше гулять! Но не</w:t>
      </w:r>
      <w:r w:rsidR="008E0D44" w:rsidRPr="008E0D44">
        <w:rPr>
          <w:rFonts w:ascii="Times New Roman" w:hAnsi="Times New Roman" w:cs="Times New Roman"/>
          <w:sz w:val="24"/>
          <w:szCs w:val="24"/>
        </w:rPr>
        <w:t xml:space="preserve"> </w:t>
      </w:r>
      <w:r w:rsidRPr="00DE4A7C">
        <w:rPr>
          <w:rFonts w:ascii="Times New Roman" w:hAnsi="Times New Roman" w:cs="Times New Roman"/>
          <w:sz w:val="24"/>
          <w:szCs w:val="24"/>
        </w:rPr>
        <w:t>вс</w:t>
      </w:r>
      <w:r>
        <w:rPr>
          <w:rFonts w:ascii="Times New Roman" w:hAnsi="Times New Roman" w:cs="Times New Roman"/>
          <w:sz w:val="24"/>
          <w:szCs w:val="24"/>
        </w:rPr>
        <w:t>е точно знают, почему? А иначе,</w:t>
      </w:r>
      <w:r w:rsidR="003D6A7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E4A7C">
        <w:rPr>
          <w:rFonts w:ascii="Times New Roman" w:hAnsi="Times New Roman" w:cs="Times New Roman"/>
          <w:sz w:val="24"/>
          <w:szCs w:val="24"/>
        </w:rPr>
        <w:t>за чем</w:t>
      </w:r>
      <w:proofErr w:type="gramEnd"/>
      <w:r w:rsidRPr="00DE4A7C">
        <w:rPr>
          <w:rFonts w:ascii="Times New Roman" w:hAnsi="Times New Roman" w:cs="Times New Roman"/>
          <w:sz w:val="24"/>
          <w:szCs w:val="24"/>
        </w:rPr>
        <w:t xml:space="preserve"> некоторые родители ограничивают время прогулки?</w:t>
      </w:r>
    </w:p>
    <w:p w:rsidR="008E0D44" w:rsidRPr="003D6A75" w:rsidRDefault="008E0D44" w:rsidP="008E0D44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E4A7C" w:rsidRPr="00DE4A7C" w:rsidRDefault="00DE4A7C" w:rsidP="00DE4A7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i/>
          <w:iCs/>
          <w:sz w:val="24"/>
          <w:szCs w:val="24"/>
        </w:rPr>
        <w:t>Почему ребенку нужно много гулять?</w:t>
      </w:r>
    </w:p>
    <w:p w:rsidR="00F31AE4" w:rsidRPr="00DE4A7C" w:rsidRDefault="008E0D44" w:rsidP="00DE4A7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Свежий воздух необходим для правильной работы всех жизненно важных систем организма, в том числе мозга, что особенно важно для развития ребенка.</w:t>
      </w:r>
    </w:p>
    <w:p w:rsidR="00F31AE4" w:rsidRPr="00DE4A7C" w:rsidRDefault="008E0D44" w:rsidP="00DE4A7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Свежий воздух очищает легкие от пыли и аллергенов, благодаря чему улучшается функционирование слизистой носа и верхних дыхательных путей.</w:t>
      </w:r>
    </w:p>
    <w:p w:rsidR="00F31AE4" w:rsidRPr="00DE4A7C" w:rsidRDefault="008E0D44" w:rsidP="00DE4A7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Дополнительные затраты энергии во время прогулки (на поддержание температуры тела и двигательную активность) усиливают деятельность всех систем организма, в том числе сердечнососудистой и иммунной.</w:t>
      </w:r>
    </w:p>
    <w:p w:rsidR="00F31AE4" w:rsidRPr="00DE4A7C" w:rsidRDefault="008E0D44" w:rsidP="00DE4A7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Контакт ребенка с разными факторами окружающей среды (дождь, ветер, мороз, жара) не дают угаснуть адаптационным механизмам организма и закаляют его.</w:t>
      </w:r>
    </w:p>
    <w:p w:rsidR="00F31AE4" w:rsidRPr="00DE4A7C" w:rsidRDefault="008E0D44" w:rsidP="00DE4A7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 xml:space="preserve">Под действием ультрафиолетовых лучей в коже вырабатывается витамин </w:t>
      </w:r>
      <w:r w:rsidRPr="00DE4A7C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DE4A7C">
        <w:rPr>
          <w:rFonts w:ascii="Times New Roman" w:hAnsi="Times New Roman" w:cs="Times New Roman"/>
          <w:sz w:val="24"/>
          <w:szCs w:val="24"/>
        </w:rPr>
        <w:t>. При недостатке этого витамина у детей развивается рахит.</w:t>
      </w:r>
    </w:p>
    <w:p w:rsidR="00F31AE4" w:rsidRPr="00DE4A7C" w:rsidRDefault="008E0D44" w:rsidP="00DE4A7C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Прогулки дают новые впечатления и положительные эмоции, а от этого зависит интеллектуальное и социальное развитие ребенка.</w:t>
      </w:r>
    </w:p>
    <w:p w:rsidR="00DE4A7C" w:rsidRPr="003D6A75" w:rsidRDefault="00DE4A7C" w:rsidP="00DE4A7C">
      <w:pPr>
        <w:spacing w:after="0" w:line="360" w:lineRule="auto"/>
        <w:ind w:left="1429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8E0D44" w:rsidRPr="003D6A75" w:rsidRDefault="008E0D44" w:rsidP="00DE4A7C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DE4A7C" w:rsidRPr="00DE4A7C" w:rsidRDefault="00DE4A7C" w:rsidP="00DE4A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i/>
          <w:iCs/>
          <w:sz w:val="24"/>
          <w:szCs w:val="24"/>
        </w:rPr>
        <w:lastRenderedPageBreak/>
        <w:t>Когда гулять нельзя?</w:t>
      </w:r>
    </w:p>
    <w:p w:rsidR="008E0D44" w:rsidRPr="003D6A75" w:rsidRDefault="00DE4A7C" w:rsidP="00DE4A7C">
      <w:pPr>
        <w:spacing w:after="0" w:line="360" w:lineRule="auto"/>
        <w:ind w:firstLine="709"/>
        <w:jc w:val="both"/>
        <w:rPr>
          <w:noProof/>
        </w:rPr>
      </w:pPr>
      <w:r w:rsidRPr="00DE4A7C">
        <w:rPr>
          <w:rFonts w:ascii="Times New Roman" w:hAnsi="Times New Roman" w:cs="Times New Roman"/>
          <w:sz w:val="24"/>
          <w:szCs w:val="24"/>
        </w:rPr>
        <w:t xml:space="preserve">Нельзя гулять, когда ребенок болен (высокая температура, слабость, боль) тем более, если болезнь заразна, чтобы не заражать других людей. Но в период выздоровления гулять можно и нужно. Свежий прохладный воздух способствует выздоровлению. </w:t>
      </w:r>
      <w:r w:rsidR="008E0D44" w:rsidRPr="008E0D4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DE4A7C" w:rsidRPr="00DE4A7C" w:rsidRDefault="008E0D44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A75">
        <w:rPr>
          <w:noProof/>
        </w:rPr>
        <w:t xml:space="preserve">                                                                                                  </w:t>
      </w:r>
      <w:r w:rsidR="00DE4A7C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3564703</wp:posOffset>
            </wp:positionH>
            <wp:positionV relativeFrom="paragraph">
              <wp:posOffset>3362</wp:posOffset>
            </wp:positionV>
            <wp:extent cx="1971115" cy="2312894"/>
            <wp:effectExtent l="19050" t="0" r="0" b="0"/>
            <wp:wrapSquare wrapText="bothSides"/>
            <wp:docPr id="7" name="Рисунок 7" descr="https://encrypted-tbn0.gstatic.com/images?q=tbn:ANd9GcRYeWMCoNfJSHuupOC_DDriDELIdubdiJeq6vNpVYb0ygOqLMy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YeWMCoNfJSHuupOC_DDriDELIdubdiJeq6vNpVYb0ygOqLMy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115" cy="2312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4A7C" w:rsidRPr="00DE4A7C" w:rsidRDefault="00DE4A7C" w:rsidP="00DE4A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i/>
          <w:iCs/>
          <w:sz w:val="24"/>
          <w:szCs w:val="24"/>
        </w:rPr>
        <w:t>Как одеваться?</w:t>
      </w:r>
    </w:p>
    <w:p w:rsidR="00DE4A7C" w:rsidRPr="00DE4A7C" w:rsidRDefault="00DE4A7C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Одевая ребенка на прогулку, необходимо приблизительно  оценить температуру воздуха с учетом ветра. Количество одежды должно быть умеренным, поскольку потливость вызывает простуду чаще, чем переохлаждение. Главное требование к детской одежде – возможность активно двигаться, крутить головой, бегать, самостоятельно вставать после падения, прыгать лазить по спортивным снарядам, горкам.</w:t>
      </w:r>
    </w:p>
    <w:p w:rsidR="00DE4A7C" w:rsidRPr="00DE4A7C" w:rsidRDefault="00DE4A7C" w:rsidP="00DE4A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i/>
          <w:iCs/>
          <w:sz w:val="24"/>
          <w:szCs w:val="24"/>
        </w:rPr>
        <w:t>Как определить, что ребенок замерз?</w:t>
      </w:r>
    </w:p>
    <w:p w:rsidR="00DE4A7C" w:rsidRPr="003D6A75" w:rsidRDefault="00DE4A7C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>Основной критерий – поведение самого ребенка. Прохладный нос, прохладные пятки и ручки не являются признаками переохлаждения. Если ребенок ни на что не жалуется – гуляйте спокойно.</w:t>
      </w:r>
    </w:p>
    <w:p w:rsidR="008E0D44" w:rsidRPr="003D6A75" w:rsidRDefault="008E0D44" w:rsidP="00DE4A7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6A7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</w:rPr>
        <w:drawing>
          <wp:inline distT="0" distB="0" distL="0" distR="0">
            <wp:extent cx="2097742" cy="2097742"/>
            <wp:effectExtent l="19050" t="0" r="0" b="0"/>
            <wp:docPr id="10" name="Рисунок 10" descr="http://mobile-portal.com.ua/mp3/30145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obile-portal.com.ua/mp3/301453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827" cy="210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r w:rsidRPr="003D6A7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E0D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55961" cy="2239477"/>
            <wp:effectExtent l="19050" t="0" r="0" b="0"/>
            <wp:docPr id="2" name="Рисунок 4" descr="Картинки по запросу прогулка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прогулка дете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057" cy="223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A7C" w:rsidRPr="00DE4A7C" w:rsidRDefault="00DE4A7C" w:rsidP="00DE4A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i/>
          <w:iCs/>
          <w:sz w:val="24"/>
          <w:szCs w:val="24"/>
        </w:rPr>
        <w:t>Что делать, если ребенок замерз?</w:t>
      </w:r>
    </w:p>
    <w:p w:rsidR="00DE4A7C" w:rsidRPr="00DE4A7C" w:rsidRDefault="00DE4A7C" w:rsidP="00DE4A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 xml:space="preserve">Если малыш замерз, возьмите его  на руки и согрейте своим теплом. Для ребенка постарше организуйте активные игры, он должен подвигаться, побегать. И естественно надо будет одеть ребенка в более теплую </w:t>
      </w:r>
      <w:proofErr w:type="gramStart"/>
      <w:r w:rsidRPr="00DE4A7C">
        <w:rPr>
          <w:rFonts w:ascii="Times New Roman" w:hAnsi="Times New Roman" w:cs="Times New Roman"/>
          <w:sz w:val="24"/>
          <w:szCs w:val="24"/>
        </w:rPr>
        <w:t>одежу</w:t>
      </w:r>
      <w:proofErr w:type="gramEnd"/>
      <w:r w:rsidRPr="00DE4A7C">
        <w:rPr>
          <w:rFonts w:ascii="Times New Roman" w:hAnsi="Times New Roman" w:cs="Times New Roman"/>
          <w:sz w:val="24"/>
          <w:szCs w:val="24"/>
        </w:rPr>
        <w:t>, чтобы он снова не замерз.</w:t>
      </w:r>
    </w:p>
    <w:p w:rsidR="00DE4A7C" w:rsidRPr="003D6A75" w:rsidRDefault="00DE4A7C" w:rsidP="008E0D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A7C" w:rsidRPr="003D6A75" w:rsidRDefault="00DE4A7C" w:rsidP="00DE4A7C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DE4A7C" w:rsidRPr="003D6A75" w:rsidRDefault="00DE4A7C" w:rsidP="00DE4A7C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DE4A7C" w:rsidRPr="00DE4A7C" w:rsidRDefault="00DE4A7C" w:rsidP="00DE4A7C">
      <w:pPr>
        <w:spacing w:after="0" w:line="36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DE4A7C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</w:p>
    <w:sectPr w:rsidR="00DE4A7C" w:rsidRPr="00DE4A7C" w:rsidSect="00062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42F"/>
    <w:multiLevelType w:val="hybridMultilevel"/>
    <w:tmpl w:val="EFDC8E6E"/>
    <w:lvl w:ilvl="0" w:tplc="E8D24E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AD6F0E"/>
    <w:multiLevelType w:val="hybridMultilevel"/>
    <w:tmpl w:val="E73C8A24"/>
    <w:lvl w:ilvl="0" w:tplc="E8D24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DA2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2506B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8E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A3F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E81E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D603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3AC6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ACE0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3B0674"/>
    <w:multiLevelType w:val="hybridMultilevel"/>
    <w:tmpl w:val="8FB21314"/>
    <w:lvl w:ilvl="0" w:tplc="E8D24E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A7C"/>
    <w:rsid w:val="000628F3"/>
    <w:rsid w:val="003D6A75"/>
    <w:rsid w:val="008E0D44"/>
    <w:rsid w:val="00DE4A7C"/>
    <w:rsid w:val="00F3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A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A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4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A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6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9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9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69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2020-01-14T10:55:00Z</dcterms:created>
  <dcterms:modified xsi:type="dcterms:W3CDTF">2020-01-14T10:55:00Z</dcterms:modified>
</cp:coreProperties>
</file>