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2" w:rsidRPr="007E1530" w:rsidRDefault="00C81E02" w:rsidP="001D35FE">
      <w:pPr>
        <w:pStyle w:val="2"/>
        <w:rPr>
          <w:rFonts w:eastAsia="Times New Roman"/>
          <w:sz w:val="24"/>
          <w:szCs w:val="24"/>
        </w:rPr>
      </w:pPr>
      <w:r w:rsidRPr="007E1530">
        <w:rPr>
          <w:rFonts w:eastAsia="Times New Roman"/>
          <w:sz w:val="24"/>
          <w:szCs w:val="24"/>
        </w:rPr>
        <w:t>Конспект познавательного занятия «Капель и ручейки»</w:t>
      </w:r>
    </w:p>
    <w:p w:rsidR="00C81E02" w:rsidRPr="007E1530" w:rsidRDefault="00C81E02" w:rsidP="00C81E0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1D35FE">
        <w:rPr>
          <w:rFonts w:ascii="Times New Roman" w:eastAsia="Times New Roman" w:hAnsi="Times New Roman" w:cs="Times New Roman"/>
          <w:sz w:val="24"/>
          <w:szCs w:val="24"/>
        </w:rPr>
        <w:t>спитатель: Татьяна Геннадьевна Карапузова</w:t>
      </w:r>
    </w:p>
    <w:p w:rsidR="00C81E02" w:rsidRPr="007E1530" w:rsidRDefault="00C81E02" w:rsidP="00C81E0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C81E02" w:rsidRPr="007E1530" w:rsidRDefault="00C81E02" w:rsidP="00C81E0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Рассказать о характерных весенних явлениях.</w:t>
      </w:r>
    </w:p>
    <w:p w:rsidR="00C81E02" w:rsidRPr="007E1530" w:rsidRDefault="00C81E02" w:rsidP="00C81E0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C81E02" w:rsidRPr="007E1530" w:rsidRDefault="00C81E02" w:rsidP="00C81E0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Рассказать детям о том, как появляется капель, образуются ручейки, куда уходит вода весенних паводков и половодий; закрепить навыки сочинительства и рисования.</w:t>
      </w:r>
    </w:p>
    <w:p w:rsidR="00C81E02" w:rsidRPr="007E1530" w:rsidRDefault="00C81E02" w:rsidP="00C81E0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C81E02" w:rsidRPr="007E1530" w:rsidRDefault="00C81E02" w:rsidP="00C81E0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1530">
        <w:rPr>
          <w:rFonts w:ascii="Times New Roman" w:eastAsia="Times New Roman" w:hAnsi="Times New Roman" w:cs="Times New Roman"/>
          <w:sz w:val="24"/>
          <w:szCs w:val="24"/>
        </w:rPr>
        <w:t>Аудиозаписи «Весенняя капель», «Журчание ручья», «Шорох листвы», «Пение птиц» и т. д.; поделки «Весеннее солнышко», «Капельки».</w:t>
      </w:r>
      <w:proofErr w:type="gramEnd"/>
    </w:p>
    <w:p w:rsidR="00C81E02" w:rsidRPr="007E1530" w:rsidRDefault="00C81E02" w:rsidP="00C81E02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C81E02" w:rsidRPr="007E1530" w:rsidRDefault="00C81E02" w:rsidP="00C81E02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25 минут.</w:t>
      </w:r>
    </w:p>
    <w:p w:rsidR="00C81E02" w:rsidRPr="007E1530" w:rsidRDefault="00C81E02" w:rsidP="00C81E02">
      <w:pPr>
        <w:pStyle w:val="2"/>
        <w:rPr>
          <w:rFonts w:eastAsia="Times New Roman"/>
          <w:sz w:val="24"/>
          <w:szCs w:val="24"/>
        </w:rPr>
      </w:pPr>
      <w:r w:rsidRPr="007E1530">
        <w:rPr>
          <w:rFonts w:eastAsia="Times New Roman"/>
          <w:sz w:val="24"/>
          <w:szCs w:val="24"/>
        </w:rPr>
        <w:t>Вступительная часть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1530">
        <w:rPr>
          <w:rFonts w:ascii="Times New Roman" w:eastAsia="Times New Roman" w:hAnsi="Times New Roman" w:cs="Times New Roman"/>
          <w:sz w:val="24"/>
          <w:szCs w:val="24"/>
        </w:rPr>
        <w:t>Весеня</w:t>
      </w:r>
      <w:proofErr w:type="spellEnd"/>
    </w:p>
    <w:p w:rsidR="00C81E02" w:rsidRPr="007E1530" w:rsidRDefault="00C81E02" w:rsidP="00C81E02">
      <w:pPr>
        <w:pStyle w:val="a3"/>
      </w:pPr>
      <w:r w:rsidRPr="007E1530">
        <w:t>Здравствуйте, ребята! Вот и весна пришла — время пробуждения природы. А «будильником» для нее служит…</w:t>
      </w:r>
    </w:p>
    <w:p w:rsidR="00C81E02" w:rsidRPr="007E1530" w:rsidRDefault="00C81E02" w:rsidP="00C81E02">
      <w:pPr>
        <w:pStyle w:val="a3"/>
      </w:pPr>
      <w:proofErr w:type="spellStart"/>
      <w:r w:rsidRPr="007E1530">
        <w:t>Весеня</w:t>
      </w:r>
      <w:proofErr w:type="spellEnd"/>
      <w:r w:rsidRPr="007E1530">
        <w:t xml:space="preserve"> показывает детям поделку «Весеннее солнышко».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Дети</w:t>
      </w:r>
    </w:p>
    <w:p w:rsidR="00C81E02" w:rsidRPr="007E1530" w:rsidRDefault="00C81E02" w:rsidP="00C81E02">
      <w:pPr>
        <w:pStyle w:val="a3"/>
      </w:pPr>
      <w:r w:rsidRPr="007E1530">
        <w:t>Солнышко!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81E02" w:rsidRPr="007E1530" w:rsidRDefault="00C81E02" w:rsidP="00C81E02">
      <w:pPr>
        <w:pStyle w:val="2"/>
        <w:rPr>
          <w:rFonts w:eastAsia="Times New Roman"/>
          <w:sz w:val="24"/>
          <w:szCs w:val="24"/>
        </w:rPr>
      </w:pPr>
      <w:r w:rsidRPr="007E1530">
        <w:rPr>
          <w:rFonts w:eastAsia="Times New Roman"/>
          <w:sz w:val="24"/>
          <w:szCs w:val="24"/>
        </w:rPr>
        <w:t>Основная часть 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1530">
        <w:rPr>
          <w:rFonts w:ascii="Times New Roman" w:eastAsia="Times New Roman" w:hAnsi="Times New Roman" w:cs="Times New Roman"/>
          <w:sz w:val="24"/>
          <w:szCs w:val="24"/>
        </w:rPr>
        <w:t>Весеня</w:t>
      </w:r>
      <w:proofErr w:type="spellEnd"/>
    </w:p>
    <w:p w:rsidR="00C81E02" w:rsidRPr="007E1530" w:rsidRDefault="00C81E02" w:rsidP="00C81E02">
      <w:pPr>
        <w:pStyle w:val="a3"/>
      </w:pPr>
      <w:r w:rsidRPr="007E1530">
        <w:t>Правильно! Это оно — солнышко — «заводит» все живые механизмы весной. Оно согревает, освещает, разукрашивает и наполняет музыкой мир. Шлепаньем капели и звоном ручьев, шорохом листьев и птичьими трелями.</w:t>
      </w:r>
    </w:p>
    <w:p w:rsidR="00C81E02" w:rsidRPr="007E1530" w:rsidRDefault="00C81E02" w:rsidP="00C81E02">
      <w:pPr>
        <w:pStyle w:val="a3"/>
      </w:pPr>
      <w:r w:rsidRPr="007E1530">
        <w:t>Дети слушают аудиозаписи звуков весенней природы.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1530">
        <w:rPr>
          <w:rFonts w:ascii="Times New Roman" w:eastAsia="Times New Roman" w:hAnsi="Times New Roman" w:cs="Times New Roman"/>
          <w:sz w:val="24"/>
          <w:szCs w:val="24"/>
        </w:rPr>
        <w:t>Весеня</w:t>
      </w:r>
      <w:proofErr w:type="spellEnd"/>
    </w:p>
    <w:p w:rsidR="00C81E02" w:rsidRPr="007E1530" w:rsidRDefault="00C81E02" w:rsidP="00C81E02">
      <w:pPr>
        <w:pStyle w:val="a3"/>
      </w:pPr>
      <w:r w:rsidRPr="007E1530">
        <w:lastRenderedPageBreak/>
        <w:t>Снег и лед испугались солнечных лучей и начали от них убегать. Куда же лежит их путь?</w:t>
      </w:r>
    </w:p>
    <w:p w:rsidR="00C81E02" w:rsidRPr="007E1530" w:rsidRDefault="00C81E02" w:rsidP="00C81E02">
      <w:pPr>
        <w:pStyle w:val="a3"/>
      </w:pPr>
      <w:proofErr w:type="spellStart"/>
      <w:r w:rsidRPr="007E1530">
        <w:t>Весеня</w:t>
      </w:r>
      <w:proofErr w:type="spellEnd"/>
      <w:r w:rsidRPr="007E1530">
        <w:t xml:space="preserve"> показывает схему круговорота воды в природе. Дети предлагают варианты ответов.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1530">
        <w:rPr>
          <w:rFonts w:ascii="Times New Roman" w:eastAsia="Times New Roman" w:hAnsi="Times New Roman" w:cs="Times New Roman"/>
          <w:sz w:val="24"/>
          <w:szCs w:val="24"/>
        </w:rPr>
        <w:t>Весеня</w:t>
      </w:r>
      <w:proofErr w:type="spellEnd"/>
    </w:p>
    <w:p w:rsidR="00C81E02" w:rsidRPr="007E1530" w:rsidRDefault="00C81E02" w:rsidP="00C81E02">
      <w:pPr>
        <w:pStyle w:val="a3"/>
      </w:pPr>
      <w:r w:rsidRPr="007E1530">
        <w:t>Сугробы и сосульки тают и превращаются в ручейки, ручейки впадают в речки, речки — в большие реки, а реки — в моря и океаны. Вот куда убегает снег — в сторону океана! По дороге он так переполняет реки, что они выходят из берегов и устраивают паводки и половодья!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C81E02" w:rsidRPr="007E1530" w:rsidRDefault="00C81E02" w:rsidP="00C81E02">
      <w:pPr>
        <w:pStyle w:val="2"/>
        <w:rPr>
          <w:rFonts w:eastAsia="Times New Roman"/>
          <w:sz w:val="24"/>
          <w:szCs w:val="24"/>
        </w:rPr>
      </w:pPr>
      <w:r w:rsidRPr="007E1530">
        <w:rPr>
          <w:rFonts w:eastAsia="Times New Roman"/>
          <w:sz w:val="24"/>
          <w:szCs w:val="24"/>
        </w:rPr>
        <w:t>Рефлексия 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C81E02" w:rsidRPr="007E1530" w:rsidRDefault="00C81E02" w:rsidP="00C81E02">
      <w:pPr>
        <w:pStyle w:val="a3"/>
      </w:pPr>
      <w:r w:rsidRPr="007E1530">
        <w:t>Воспитатель показывает поделку «Капелька» и читает соответствующее стихотворение.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81E02" w:rsidRPr="007E1530" w:rsidRDefault="00C81E02" w:rsidP="00C81E02">
      <w:pPr>
        <w:pStyle w:val="a3"/>
      </w:pPr>
      <w:r w:rsidRPr="007E1530">
        <w:t>Зазвенела в марте капля:</w:t>
      </w:r>
      <w:r w:rsidRPr="007E1530">
        <w:br/>
        <w:t>«Очень весело, не так ли?</w:t>
      </w:r>
      <w:r w:rsidRPr="007E1530">
        <w:br/>
        <w:t>Я вчера была в сосульке,</w:t>
      </w:r>
      <w:r w:rsidRPr="007E1530">
        <w:br/>
        <w:t>Замерзала в холодке.</w:t>
      </w:r>
      <w:r w:rsidRPr="007E1530">
        <w:br/>
        <w:t>Но из зимних снежных тучек</w:t>
      </w:r>
      <w:proofErr w:type="gramStart"/>
      <w:r w:rsidRPr="007E1530">
        <w:br/>
        <w:t>П</w:t>
      </w:r>
      <w:proofErr w:type="gramEnd"/>
      <w:r w:rsidRPr="007E1530">
        <w:t>роскочил весенний лучик,</w:t>
      </w:r>
      <w:r w:rsidRPr="007E1530">
        <w:br/>
        <w:t>И теперь помчатся струйки</w:t>
      </w:r>
      <w:r w:rsidRPr="007E1530">
        <w:br/>
        <w:t>К милой матушке-реке!»</w:t>
      </w:r>
    </w:p>
    <w:p w:rsidR="00C81E02" w:rsidRPr="007E1530" w:rsidRDefault="00C81E02" w:rsidP="00C81E02">
      <w:pPr>
        <w:pStyle w:val="a3"/>
      </w:pPr>
      <w:r w:rsidRPr="007E1530">
        <w:t>Дети слушают стихотворение, рассматривают поделку, рассказывают об удивительных превращениях маленькой Капельки.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C81E02" w:rsidRPr="007E1530" w:rsidRDefault="00C81E02" w:rsidP="00C81E02">
      <w:pPr>
        <w:pStyle w:val="2"/>
        <w:rPr>
          <w:rFonts w:eastAsia="Times New Roman"/>
          <w:sz w:val="24"/>
          <w:szCs w:val="24"/>
        </w:rPr>
      </w:pPr>
      <w:r w:rsidRPr="007E1530">
        <w:rPr>
          <w:rFonts w:eastAsia="Times New Roman"/>
          <w:sz w:val="24"/>
          <w:szCs w:val="24"/>
        </w:rPr>
        <w:t>Совместная творческая деятельность 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10 минут </w:t>
      </w:r>
    </w:p>
    <w:p w:rsidR="00C81E02" w:rsidRPr="007E1530" w:rsidRDefault="00C81E02" w:rsidP="00C81E02">
      <w:pPr>
        <w:pStyle w:val="2"/>
        <w:rPr>
          <w:rFonts w:eastAsia="Times New Roman"/>
          <w:sz w:val="24"/>
          <w:szCs w:val="24"/>
        </w:rPr>
      </w:pPr>
      <w:r w:rsidRPr="007E1530">
        <w:rPr>
          <w:rFonts w:eastAsia="Times New Roman"/>
          <w:sz w:val="24"/>
          <w:szCs w:val="24"/>
        </w:rPr>
        <w:t>Заключительная часть – подведение итогов</w:t>
      </w:r>
    </w:p>
    <w:p w:rsidR="00C81E02" w:rsidRPr="007E1530" w:rsidRDefault="00C81E02" w:rsidP="00C81E02">
      <w:pPr>
        <w:rPr>
          <w:rFonts w:ascii="Times New Roman" w:eastAsia="Times New Roman" w:hAnsi="Times New Roman" w:cs="Times New Roman"/>
          <w:sz w:val="24"/>
          <w:szCs w:val="24"/>
        </w:rPr>
      </w:pPr>
      <w:r w:rsidRPr="007E1530">
        <w:rPr>
          <w:rFonts w:ascii="Times New Roman" w:eastAsia="Times New Roman" w:hAnsi="Times New Roman" w:cs="Times New Roman"/>
          <w:sz w:val="24"/>
          <w:szCs w:val="24"/>
        </w:rPr>
        <w:t>7 минут </w:t>
      </w:r>
    </w:p>
    <w:p w:rsidR="00C81E02" w:rsidRPr="007E1530" w:rsidRDefault="00C81E02" w:rsidP="00C81E02">
      <w:pPr>
        <w:pStyle w:val="a3"/>
      </w:pPr>
      <w:r w:rsidRPr="007E1530">
        <w:t>С помощью наводящих вопросов воспитатель помогает детям вспомнить содержание занятия и подводит их к выводу о том, как происходит круговорот воды в природе.</w:t>
      </w:r>
    </w:p>
    <w:p w:rsidR="00C81E02" w:rsidRPr="007E1530" w:rsidRDefault="00C81E02" w:rsidP="00C81E02">
      <w:pPr>
        <w:pStyle w:val="a3"/>
      </w:pPr>
      <w:r w:rsidRPr="007E1530">
        <w:t>Вопросы для закрепления:</w:t>
      </w:r>
    </w:p>
    <w:p w:rsidR="00C81E02" w:rsidRPr="007E1530" w:rsidRDefault="00C81E02" w:rsidP="00C81E02">
      <w:pPr>
        <w:pStyle w:val="a3"/>
      </w:pPr>
      <w:r w:rsidRPr="007E1530">
        <w:lastRenderedPageBreak/>
        <w:t>— что такое капель, как она появляется?</w:t>
      </w:r>
    </w:p>
    <w:p w:rsidR="00C81E02" w:rsidRPr="007E1530" w:rsidRDefault="00C81E02" w:rsidP="00C81E02">
      <w:pPr>
        <w:pStyle w:val="a3"/>
      </w:pPr>
      <w:r w:rsidRPr="007E1530">
        <w:t>— как рождается ручеек?</w:t>
      </w:r>
    </w:p>
    <w:p w:rsidR="00C81E02" w:rsidRPr="007E1530" w:rsidRDefault="00C81E02" w:rsidP="00C81E02">
      <w:pPr>
        <w:pStyle w:val="a3"/>
      </w:pPr>
      <w:r w:rsidRPr="007E1530">
        <w:t>— куда «убегает» вода весенних паводков и половодий?</w:t>
      </w:r>
    </w:p>
    <w:p w:rsidR="00D319EC" w:rsidRPr="007E1530" w:rsidRDefault="00D319EC">
      <w:pPr>
        <w:rPr>
          <w:rFonts w:ascii="Times New Roman" w:hAnsi="Times New Roman" w:cs="Times New Roman"/>
          <w:sz w:val="24"/>
          <w:szCs w:val="24"/>
        </w:rPr>
      </w:pPr>
    </w:p>
    <w:sectPr w:rsidR="00D319EC" w:rsidRPr="007E1530" w:rsidSect="00B7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81E02"/>
    <w:rsid w:val="001D35FE"/>
    <w:rsid w:val="007E1530"/>
    <w:rsid w:val="00B7147B"/>
    <w:rsid w:val="00C81E02"/>
    <w:rsid w:val="00D319EC"/>
    <w:rsid w:val="00D6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7B"/>
  </w:style>
  <w:style w:type="paragraph" w:styleId="2">
    <w:name w:val="heading 2"/>
    <w:basedOn w:val="a"/>
    <w:link w:val="20"/>
    <w:uiPriority w:val="9"/>
    <w:qFormat/>
    <w:rsid w:val="00C81E02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E02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81E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2025-02-08T03:59:00Z</dcterms:created>
  <dcterms:modified xsi:type="dcterms:W3CDTF">2025-02-08T04:03:00Z</dcterms:modified>
</cp:coreProperties>
</file>